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20" w:type="pct"/>
        <w:tblLook w:val="04A0" w:firstRow="1" w:lastRow="0" w:firstColumn="1" w:lastColumn="0" w:noHBand="0" w:noVBand="1"/>
      </w:tblPr>
      <w:tblGrid>
        <w:gridCol w:w="3997"/>
        <w:gridCol w:w="232"/>
        <w:gridCol w:w="2289"/>
        <w:gridCol w:w="816"/>
        <w:gridCol w:w="1475"/>
        <w:gridCol w:w="1859"/>
        <w:gridCol w:w="823"/>
      </w:tblGrid>
      <w:tr w:rsidR="00A11DA9" w:rsidRPr="00CD6FFD" w14:paraId="47EA17C8" w14:textId="77777777" w:rsidTr="00CD6FFD">
        <w:trPr>
          <w:trHeight w:val="312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121A" w14:textId="26D0EE8A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Naam:</w:t>
            </w:r>
            <w:r w:rsidR="00D53D05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 </w:t>
            </w:r>
            <w:bookmarkStart w:id="0" w:name="NAAM"/>
            <w:bookmarkEnd w:id="0"/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A504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59B2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Geboortedatum: </w:t>
            </w:r>
            <w:bookmarkStart w:id="1" w:name="GEBOORTEDATUM"/>
            <w:bookmarkEnd w:id="1"/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E740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5EBF5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488FA712" w14:textId="77777777" w:rsidTr="00CD6FFD">
        <w:trPr>
          <w:trHeight w:val="132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1E35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6CD31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AA70B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72D75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7C0E4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0924F0" w:rsidRPr="00CD6FFD" w14:paraId="197AB003" w14:textId="77777777" w:rsidTr="00CD6FFD">
        <w:trPr>
          <w:trHeight w:val="132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938E0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7D352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2EADA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85C8C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35F46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0924F0" w:rsidRPr="00CD6FFD" w14:paraId="04D6FD5A" w14:textId="77777777" w:rsidTr="00CD6FFD">
        <w:trPr>
          <w:trHeight w:val="132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F23AF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8A215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EE3CA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59878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7167F" w14:textId="77777777" w:rsidR="000924F0" w:rsidRPr="00CD6FFD" w:rsidRDefault="000924F0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D53D05" w14:paraId="1F3E1F4E" w14:textId="77777777" w:rsidTr="00CD6FFD">
        <w:trPr>
          <w:gridAfter w:val="1"/>
          <w:wAfter w:w="358" w:type="pct"/>
          <w:trHeight w:val="324"/>
        </w:trPr>
        <w:tc>
          <w:tcPr>
            <w:tcW w:w="4642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CC0D9"/>
            <w:vAlign w:val="center"/>
            <w:hideMark/>
          </w:tcPr>
          <w:p w14:paraId="46C218C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Levensdomein 1 woon en levensomstandigheden (HH, BG, V&amp;V)</w:t>
            </w:r>
          </w:p>
        </w:tc>
      </w:tr>
      <w:tr w:rsidR="00A11DA9" w:rsidRPr="00D53D05" w14:paraId="47724435" w14:textId="77777777" w:rsidTr="00CD6FFD">
        <w:trPr>
          <w:gridAfter w:val="1"/>
          <w:wAfter w:w="358" w:type="pct"/>
          <w:trHeight w:val="324"/>
        </w:trPr>
        <w:tc>
          <w:tcPr>
            <w:tcW w:w="17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14:paraId="2D43BAF8" w14:textId="77777777" w:rsidR="00A11DA9" w:rsidRPr="00CD6FFD" w:rsidRDefault="00A11DA9" w:rsidP="000924F0">
            <w:pPr>
              <w:spacing w:after="0" w:line="48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Gespreksonderwerpen tijdens de anamnese</w:t>
            </w:r>
          </w:p>
        </w:tc>
        <w:tc>
          <w:tcPr>
            <w:tcW w:w="1452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hideMark/>
          </w:tcPr>
          <w:p w14:paraId="1A688873" w14:textId="77777777" w:rsidR="00A11DA9" w:rsidRPr="00CD6FFD" w:rsidRDefault="00A11DA9" w:rsidP="000924F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Informatie van de cliënt afkomstig</w:t>
            </w:r>
          </w:p>
        </w:tc>
        <w:tc>
          <w:tcPr>
            <w:tcW w:w="145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hideMark/>
          </w:tcPr>
          <w:p w14:paraId="37475AC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Aanvullende informatie van naasten en mantelzorger</w:t>
            </w:r>
          </w:p>
        </w:tc>
      </w:tr>
      <w:tr w:rsidR="00A11DA9" w:rsidRPr="00D53D05" w14:paraId="086FC0C9" w14:textId="77777777" w:rsidTr="00CD6FFD">
        <w:trPr>
          <w:gridAfter w:val="1"/>
          <w:wAfter w:w="358" w:type="pct"/>
          <w:trHeight w:val="120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F7CC6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2716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D53C1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46A811C2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3A4D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De woning en woonomgeving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8182420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12EACC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030E123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E1EC9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Aanwezigheid of </w:t>
            </w:r>
            <w:proofErr w:type="spellStart"/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gewenstheid</w:t>
            </w:r>
            <w:proofErr w:type="spellEnd"/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van: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0AFE0A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64A6C7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41923E2D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9BA81" w14:textId="0520B330" w:rsidR="00A11DA9" w:rsidRPr="00CD6FFD" w:rsidRDefault="00A11DA9" w:rsidP="00A11DA9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</w:pPr>
            <w:r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  </w:t>
            </w:r>
            <w:r w:rsidR="006E2DE8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>-</w:t>
            </w:r>
            <w:r w:rsidR="00CD6FFD"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Aanpassingen aan de woning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7B4C8F2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8DBCD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7CC6FB03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8157F" w14:textId="1BD90FE8" w:rsidR="00A11DA9" w:rsidRPr="00CD6FFD" w:rsidRDefault="00A11DA9" w:rsidP="00A11DA9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</w:pPr>
            <w:r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  </w:t>
            </w:r>
            <w:r w:rsidR="006E2DE8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>-</w:t>
            </w:r>
            <w:r w:rsidR="00CD6FFD"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Trappen, lift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E0D781D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5C5B53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0FA6607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98AD14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Opgeruimd en schoon? 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434D65F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A10C8F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7F1026BA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8DA29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Indien huisdieren aanwezig, wie zorgt hiervoor?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746128A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6420D9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54300012" w14:textId="77777777" w:rsidTr="00CD6FFD">
        <w:trPr>
          <w:gridAfter w:val="1"/>
          <w:wAfter w:w="358" w:type="pct"/>
          <w:trHeight w:val="324"/>
        </w:trPr>
        <w:tc>
          <w:tcPr>
            <w:tcW w:w="17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AABBB6" w14:textId="77777777" w:rsidR="00A11DA9" w:rsidRPr="00CD6FFD" w:rsidRDefault="00A11DA9" w:rsidP="00A11DA9">
            <w:pPr>
              <w:spacing w:after="0" w:line="240" w:lineRule="auto"/>
              <w:ind w:firstLineChars="200" w:firstLine="360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Times New Roman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FFEA0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7FAD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0E08EC81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FA22E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7DB14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06C03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5D0A30FC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5C14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Zelfstandigheid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5B43494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D51FAA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71E04F90" w14:textId="77777777" w:rsidTr="00CD6FFD">
        <w:trPr>
          <w:gridAfter w:val="1"/>
          <w:wAfter w:w="358" w:type="pct"/>
          <w:trHeight w:val="55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3EB81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Vraag wat de zorgvrager zelf kan met betrekking</w:t>
            </w:r>
          </w:p>
          <w:p w14:paraId="6B061C98" w14:textId="5B97F3C2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tot: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83E662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2A1E7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82B9FB7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94352" w14:textId="6DF9824A" w:rsidR="00A11DA9" w:rsidRPr="00CD6FFD" w:rsidRDefault="00A11DA9" w:rsidP="00A11DA9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</w:pPr>
            <w:r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 </w:t>
            </w:r>
            <w:r w:rsidR="006E2DE8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>-</w:t>
            </w:r>
            <w:r w:rsidR="00CD6FFD"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Huishouden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C786BF2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D1DD8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B6CB034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9B0101" w14:textId="0EE84FAD" w:rsidR="00A11DA9" w:rsidRPr="00CD6FFD" w:rsidRDefault="00A11DA9" w:rsidP="00A11DA9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</w:pPr>
            <w:r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 </w:t>
            </w:r>
            <w:r w:rsidR="006E2DE8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>-</w:t>
            </w:r>
            <w:r w:rsidR="00CD6FFD"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Koken 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18265D1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288F6B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A3F8B74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094CE" w14:textId="5B698B05" w:rsidR="00A11DA9" w:rsidRPr="00CD6FFD" w:rsidRDefault="00A11DA9" w:rsidP="00A11DA9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</w:pPr>
            <w:r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 </w:t>
            </w:r>
            <w:r w:rsidR="006E2DE8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>-</w:t>
            </w:r>
            <w:r w:rsidR="00CD6FFD" w:rsidRPr="00CD6FFD">
              <w:rPr>
                <w:rFonts w:ascii="Courier New" w:eastAsia="Times New Roman" w:hAnsi="Courier New" w:cs="Courier New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Boodschappen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8497B7A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612CC9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60E1C2D1" w14:textId="77777777" w:rsidTr="00CD6FFD">
        <w:trPr>
          <w:gridAfter w:val="1"/>
          <w:wAfter w:w="358" w:type="pct"/>
          <w:trHeight w:val="324"/>
        </w:trPr>
        <w:tc>
          <w:tcPr>
            <w:tcW w:w="17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D5CFBC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F3D08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53EA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FE3C370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BBB91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579C3F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11C5F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2A8DD31C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D501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Rollen en relaties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286693B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97FE55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6BEF4400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E89BDC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Wie wonen er bij de cliënt?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FB013B8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0F1810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C65E458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0B420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Mantelzorgers?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CDB20D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87C38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2592D400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5E201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Welke zorg wordt door mantelzorgers verleend?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2EC18A1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679B14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6E7C1414" w14:textId="77777777" w:rsidTr="00CD6FFD">
        <w:trPr>
          <w:gridAfter w:val="1"/>
          <w:wAfter w:w="358" w:type="pct"/>
          <w:trHeight w:val="324"/>
        </w:trPr>
        <w:tc>
          <w:tcPr>
            <w:tcW w:w="17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DBCA5C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EF466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2EA1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E4982ED" w14:textId="77777777" w:rsidTr="00CD6FFD">
        <w:trPr>
          <w:gridAfter w:val="1"/>
          <w:wAfter w:w="358" w:type="pct"/>
          <w:trHeight w:val="312"/>
        </w:trPr>
        <w:tc>
          <w:tcPr>
            <w:tcW w:w="17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B304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Veiligheid</w:t>
            </w:r>
          </w:p>
        </w:tc>
        <w:tc>
          <w:tcPr>
            <w:tcW w:w="1452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18457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  <w:tc>
          <w:tcPr>
            <w:tcW w:w="145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2D19F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1120BEB0" w14:textId="77777777" w:rsidTr="00CD6FFD">
        <w:trPr>
          <w:gridAfter w:val="1"/>
          <w:wAfter w:w="358" w:type="pct"/>
          <w:trHeight w:val="552"/>
        </w:trPr>
        <w:tc>
          <w:tcPr>
            <w:tcW w:w="173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BF56F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Is er sprake van risico’s? Vul </w:t>
            </w:r>
            <w:r w:rsidR="00CD6FFD" w:rsidRPr="00CD6FFD">
              <w:rPr>
                <w:rFonts w:eastAsia="Times New Roman" w:cs="Calibri"/>
                <w:sz w:val="18"/>
                <w:szCs w:val="18"/>
                <w:lang w:val="nl-NL"/>
              </w:rPr>
              <w:t>risico-inventarisatie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</w:t>
            </w:r>
          </w:p>
          <w:p w14:paraId="75309D67" w14:textId="2E84C00C" w:rsidR="00A11DA9" w:rsidRPr="00CD6FFD" w:rsidRDefault="006E2DE8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in (</w:t>
            </w:r>
            <w:r w:rsidR="00A11DA9"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for121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voor V&amp;V en </w:t>
            </w:r>
            <w:r w:rsidR="00A11DA9"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for143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voor HH)</w:t>
            </w:r>
          </w:p>
          <w:p w14:paraId="65137A6B" w14:textId="77777777" w:rsidR="00DE2045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  <w:p w14:paraId="374C3A68" w14:textId="77777777" w:rsidR="00DE2045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  <w:p w14:paraId="026971F7" w14:textId="77777777" w:rsidR="00DE2045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  <w:p w14:paraId="2245BD77" w14:textId="77777777" w:rsidR="00DE2045" w:rsidRPr="00CD6FFD" w:rsidRDefault="00DE2045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882429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840985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37D511F4" w14:textId="77777777" w:rsidTr="00CD6FFD">
        <w:trPr>
          <w:gridAfter w:val="1"/>
          <w:wAfter w:w="358" w:type="pct"/>
          <w:trHeight w:val="324"/>
        </w:trPr>
        <w:tc>
          <w:tcPr>
            <w:tcW w:w="1739" w:type="pct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14:paraId="30401631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452" w:type="pct"/>
            <w:gridSpan w:val="3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25A02EB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1451" w:type="pct"/>
            <w:gridSpan w:val="2"/>
            <w:vMerge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0D2DF9C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</w:tbl>
    <w:p w14:paraId="041E8760" w14:textId="77777777" w:rsidR="00DE2045" w:rsidRPr="00CD6FFD" w:rsidRDefault="00DE2045">
      <w:pPr>
        <w:rPr>
          <w:lang w:val="nl-NL"/>
        </w:rPr>
      </w:pPr>
      <w:r w:rsidRPr="00CD6FFD">
        <w:rPr>
          <w:lang w:val="nl-NL"/>
        </w:rPr>
        <w:br w:type="page"/>
      </w:r>
    </w:p>
    <w:tbl>
      <w:tblPr>
        <w:tblW w:w="4938" w:type="pct"/>
        <w:tblInd w:w="-10" w:type="dxa"/>
        <w:tblLook w:val="04A0" w:firstRow="1" w:lastRow="0" w:firstColumn="1" w:lastColumn="0" w:noHBand="0" w:noVBand="1"/>
      </w:tblPr>
      <w:tblGrid>
        <w:gridCol w:w="3783"/>
        <w:gridCol w:w="3473"/>
        <w:gridCol w:w="3390"/>
      </w:tblGrid>
      <w:tr w:rsidR="00A11DA9" w:rsidRPr="00D53D05" w14:paraId="76515CF4" w14:textId="77777777" w:rsidTr="00DE2045">
        <w:trPr>
          <w:trHeight w:val="32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2CDDC"/>
            <w:vAlign w:val="center"/>
            <w:hideMark/>
          </w:tcPr>
          <w:p w14:paraId="223C172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lastRenderedPageBreak/>
              <w:t>Levensdomein 2 sociale redzaamheid (HH, BG, V&amp;V)</w:t>
            </w:r>
          </w:p>
        </w:tc>
      </w:tr>
      <w:tr w:rsidR="00DE2045" w:rsidRPr="00D53D05" w14:paraId="34A3CBF1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6DDE8"/>
            <w:vAlign w:val="center"/>
            <w:hideMark/>
          </w:tcPr>
          <w:p w14:paraId="2A67ED69" w14:textId="77777777" w:rsidR="00A11DA9" w:rsidRPr="00CD6FFD" w:rsidRDefault="00A11DA9" w:rsidP="000924F0">
            <w:pPr>
              <w:spacing w:after="0" w:line="48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Gespreksonderwerpen tijdens de anamnese</w:t>
            </w:r>
          </w:p>
        </w:tc>
        <w:tc>
          <w:tcPr>
            <w:tcW w:w="16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6DDE8"/>
            <w:hideMark/>
          </w:tcPr>
          <w:p w14:paraId="700B96D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Informatie van de cliënt afkomstig</w:t>
            </w:r>
          </w:p>
        </w:tc>
        <w:tc>
          <w:tcPr>
            <w:tcW w:w="15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6DDE8"/>
            <w:hideMark/>
          </w:tcPr>
          <w:p w14:paraId="07A734D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Aanvullende informatie van naasten en mantelzorger</w:t>
            </w:r>
          </w:p>
        </w:tc>
      </w:tr>
      <w:tr w:rsidR="00A11DA9" w:rsidRPr="00CD6FFD" w14:paraId="03F62D20" w14:textId="77777777" w:rsidTr="00DE2045">
        <w:trPr>
          <w:trHeight w:val="312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3A53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Dagbesteding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76A99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55DC6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23915038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DCAD7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Wat doet de cliënt graag?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5CB660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1534A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228C5E27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F499D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Wat wil de cliënt graag blijven doen?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77DAA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A0B677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29D7F3E6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93029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Is de cliënt tevreden over de manier waarop </w:t>
            </w:r>
          </w:p>
          <w:p w14:paraId="7E04BAA2" w14:textId="09DE905B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hij zijn dag invult?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678C91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2C77B7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22CA3F87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4817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793F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332A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68B264C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3ED3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Sociaal leven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E13D2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F34AD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6E2DE8" w14:paraId="40AD7D70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A078B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Vindt de cliënt dat hij beschikt over voldoende</w:t>
            </w:r>
          </w:p>
          <w:p w14:paraId="334905C1" w14:textId="273F66DE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sociale contacten?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6E964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488017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754F44C1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1FC8A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Voelt de cliënt zich eenzaam?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932259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D88AB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00FE671A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FF841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Zijn er hulpmiddelen ten behoeve van sociale </w:t>
            </w:r>
          </w:p>
          <w:p w14:paraId="7D0DA6FB" w14:textId="5E640593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contacten (telefoon, computer, etc.)?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CBE99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CCD09D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54988053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6118F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C6ED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630B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2BAA2054" w14:textId="77777777" w:rsidTr="00DE2045">
        <w:trPr>
          <w:trHeight w:val="312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FDCC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Contact met de samenleving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946667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D67DE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4E85EFEC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6FC9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Communicatie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93466D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A5B603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6CA7349E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20C7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Wie beheert de financiën? 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B457D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A9AB89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13796958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A761A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Heeft de cliënt de mogelijkheid tot vervoer?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1B1A21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6A3C2E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4B556CFF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B22BF" w14:textId="77777777" w:rsidR="00A11DA9" w:rsidRPr="00CD6FFD" w:rsidRDefault="00A11DA9" w:rsidP="00A11DA9">
            <w:pPr>
              <w:spacing w:after="0" w:line="240" w:lineRule="auto"/>
              <w:ind w:firstLineChars="400" w:firstLine="720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300C1B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F13880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DE2045" w:rsidRPr="00D53D05" w14:paraId="26B124C5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435C4A" w14:textId="77777777" w:rsidR="00DE2045" w:rsidRPr="00CD6FFD" w:rsidRDefault="00DE2045" w:rsidP="00A11DA9">
            <w:pPr>
              <w:spacing w:after="0" w:line="240" w:lineRule="auto"/>
              <w:ind w:firstLineChars="400" w:firstLine="720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631" w:type="pct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5E383AB4" w14:textId="77777777" w:rsidR="00DE2045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tcBorders>
              <w:top w:val="nil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E30F198" w14:textId="77777777" w:rsidR="00DE2045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</w:tbl>
    <w:p w14:paraId="74DC5728" w14:textId="77777777" w:rsidR="00DE2045" w:rsidRPr="00CD6FFD" w:rsidRDefault="00DE2045">
      <w:pPr>
        <w:rPr>
          <w:lang w:val="nl-NL"/>
        </w:rPr>
      </w:pPr>
      <w:r w:rsidRPr="00CD6FFD">
        <w:rPr>
          <w:lang w:val="nl-NL"/>
        </w:rPr>
        <w:br w:type="page"/>
      </w:r>
    </w:p>
    <w:tbl>
      <w:tblPr>
        <w:tblW w:w="4938" w:type="pct"/>
        <w:tblInd w:w="-10" w:type="dxa"/>
        <w:tblLook w:val="04A0" w:firstRow="1" w:lastRow="0" w:firstColumn="1" w:lastColumn="0" w:noHBand="0" w:noVBand="1"/>
      </w:tblPr>
      <w:tblGrid>
        <w:gridCol w:w="3783"/>
        <w:gridCol w:w="3473"/>
        <w:gridCol w:w="3390"/>
      </w:tblGrid>
      <w:tr w:rsidR="00A11DA9" w:rsidRPr="00D53D05" w14:paraId="150500D4" w14:textId="77777777" w:rsidTr="00DE2045">
        <w:trPr>
          <w:trHeight w:val="32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14:paraId="44087F3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lastRenderedPageBreak/>
              <w:t>Levensdomein 3 geestelijk welzijn (HH, BG, V&amp;V)</w:t>
            </w:r>
          </w:p>
        </w:tc>
      </w:tr>
      <w:tr w:rsidR="00DE2045" w:rsidRPr="00D53D05" w14:paraId="4D3B8A69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6E3BC"/>
            <w:vAlign w:val="center"/>
            <w:hideMark/>
          </w:tcPr>
          <w:p w14:paraId="7BFD800E" w14:textId="77777777" w:rsidR="00A11DA9" w:rsidRPr="00CD6FFD" w:rsidRDefault="00A11DA9" w:rsidP="000924F0">
            <w:pPr>
              <w:spacing w:after="0" w:line="48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Gespreksonderwerpen tijdens de anamnese</w:t>
            </w:r>
          </w:p>
        </w:tc>
        <w:tc>
          <w:tcPr>
            <w:tcW w:w="16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hideMark/>
          </w:tcPr>
          <w:p w14:paraId="47269E6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Informatie van de cliënt afkomstig</w:t>
            </w:r>
          </w:p>
        </w:tc>
        <w:tc>
          <w:tcPr>
            <w:tcW w:w="15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hideMark/>
          </w:tcPr>
          <w:p w14:paraId="2F96F4D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Aanvullende informatie van naasten en mantelzorger</w:t>
            </w:r>
          </w:p>
        </w:tc>
      </w:tr>
      <w:tr w:rsidR="00A11DA9" w:rsidRPr="00D53D05" w14:paraId="107F7C45" w14:textId="77777777" w:rsidTr="00DE2045">
        <w:trPr>
          <w:trHeight w:val="552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9C1B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Hoeveelheid en aard van de hulp die de cliënt nodig heeft bij de eigen levensinvulling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C9BF6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C0D38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1F0A6001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F2C9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Vraagt om hulp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7EDBE2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6A47AD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2556A85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11D99B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Inzicht in eigen situatie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3D607F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4FB937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70732A8C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E41076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855C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FE57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E08B82D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423A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Stemming, cognitief vermogen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48EC5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9F158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404F22C9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E66AC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Opgewekt 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05A38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5F8A7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6077681C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65E06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Neerslachtig of depressief, oorzaak hiervan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481E05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87A95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39D68325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1D249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Verward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54D2BB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C93B6B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333F8408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20066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 xml:space="preserve">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Dementie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8640B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66D897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3DE880FD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8ECAB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Bij wie kan de cliënt met zijn ´verhaal´ terecht?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F5C13B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A6D4B2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06F26B0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94CBE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Omgaan met spanningen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8F1DEE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01218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FE84A8E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2BD2BB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0218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52F75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2200479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11B0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Waarden en normen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F6B58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9F021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6E2DE8" w14:paraId="75C42207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314D7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Welke waarden en normen zijn voor cliënt van</w:t>
            </w:r>
          </w:p>
          <w:p w14:paraId="615860CF" w14:textId="269E5D4C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belang?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686D0A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CFF35E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7CB8ACCB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A667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Omgangsvormen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718FFA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514742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05071F64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320B5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Regels en gewoontes waar hulpverlener zich</w:t>
            </w:r>
          </w:p>
          <w:p w14:paraId="53C9E387" w14:textId="6C048812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aan moet houden 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32A8E9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ACAA1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148144DF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BE550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931C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7D27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6783A5D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BD06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Slaap en rustpatroon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B65AB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2851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78961ACF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3E36C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Voldoende uitgerust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C184D5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B5C222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208C3B6D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F7AB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Piekeren, zorgen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62F67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7966AC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4D43AA0" w14:textId="77777777" w:rsidTr="00DE2045">
        <w:trPr>
          <w:trHeight w:val="85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08F3A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137A9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3AB0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</w:tbl>
    <w:p w14:paraId="1CD9F03B" w14:textId="77777777" w:rsidR="00DE2045" w:rsidRPr="00CD6FFD" w:rsidRDefault="00DE2045">
      <w:pPr>
        <w:rPr>
          <w:lang w:val="nl-NL"/>
        </w:rPr>
      </w:pPr>
      <w:r w:rsidRPr="00CD6FFD">
        <w:rPr>
          <w:lang w:val="nl-NL"/>
        </w:rPr>
        <w:br w:type="page"/>
      </w:r>
    </w:p>
    <w:tbl>
      <w:tblPr>
        <w:tblW w:w="4938" w:type="pct"/>
        <w:tblInd w:w="-10" w:type="dxa"/>
        <w:tblLook w:val="04A0" w:firstRow="1" w:lastRow="0" w:firstColumn="1" w:lastColumn="0" w:noHBand="0" w:noVBand="1"/>
      </w:tblPr>
      <w:tblGrid>
        <w:gridCol w:w="3783"/>
        <w:gridCol w:w="3473"/>
        <w:gridCol w:w="3390"/>
      </w:tblGrid>
      <w:tr w:rsidR="00A11DA9" w:rsidRPr="00D53D05" w14:paraId="45A921D4" w14:textId="77777777" w:rsidTr="00DE2045">
        <w:trPr>
          <w:trHeight w:val="32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6FE1D4A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lastRenderedPageBreak/>
              <w:t>Levensdomein 4 lichamelijke gezondheid (V&amp;V)</w:t>
            </w:r>
          </w:p>
        </w:tc>
      </w:tr>
      <w:tr w:rsidR="00DE2045" w:rsidRPr="00D53D05" w14:paraId="39F9A2EF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BD4B4"/>
            <w:vAlign w:val="center"/>
            <w:hideMark/>
          </w:tcPr>
          <w:p w14:paraId="04839D5B" w14:textId="77777777" w:rsidR="00A11DA9" w:rsidRPr="00CD6FFD" w:rsidRDefault="00A11DA9" w:rsidP="000924F0">
            <w:pPr>
              <w:spacing w:after="0" w:line="48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Gespreksonderwerpen tijdens de anamnese</w:t>
            </w:r>
          </w:p>
        </w:tc>
        <w:tc>
          <w:tcPr>
            <w:tcW w:w="16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D4B4"/>
            <w:hideMark/>
          </w:tcPr>
          <w:p w14:paraId="48386FA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Informatie van de cliënt afkomstig</w:t>
            </w:r>
          </w:p>
        </w:tc>
        <w:tc>
          <w:tcPr>
            <w:tcW w:w="15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D4B4"/>
            <w:hideMark/>
          </w:tcPr>
          <w:p w14:paraId="381FE0A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Aanvullende informatie van naasten en mantelzorger</w:t>
            </w:r>
          </w:p>
        </w:tc>
      </w:tr>
      <w:tr w:rsidR="00A11DA9" w:rsidRPr="00CD6FFD" w14:paraId="338E0DD5" w14:textId="77777777" w:rsidTr="00DE2045">
        <w:trPr>
          <w:trHeight w:val="312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C7CD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Ziektegeschiedenis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7F4CE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B533B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12EF0518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AA306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Reden voor zorgverlening, voorgeschiedenis</w:t>
            </w:r>
          </w:p>
          <w:p w14:paraId="6BB5851C" w14:textId="44EE55CD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en/of medische diagnose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DC0701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A9A0CE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50357ABD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E26819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="00CD6FFD"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 </w:t>
            </w:r>
            <w:r w:rsidR="00CD6FFD" w:rsidRPr="00CD6FFD">
              <w:rPr>
                <w:rFonts w:eastAsia="Times New Roman" w:cs="Calibri"/>
                <w:sz w:val="18"/>
                <w:szCs w:val="18"/>
                <w:lang w:val="nl-NL"/>
              </w:rPr>
              <w:t>He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eft de cliënt op dit moment klachten? Zo ja,</w:t>
            </w:r>
          </w:p>
          <w:p w14:paraId="5D5D6F38" w14:textId="77777777" w:rsidR="006E2DE8" w:rsidRDefault="006E2DE8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welke en hoe lang bestaan deze klachten</w:t>
            </w:r>
          </w:p>
          <w:p w14:paraId="76A31C24" w14:textId="7EB3BA4A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reeds?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A7B9AA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2E898A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6E2DE8" w14:paraId="6B788B95" w14:textId="77777777" w:rsidTr="00DE2045">
        <w:trPr>
          <w:trHeight w:val="2310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27B5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330B9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0FFF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21521907" w14:textId="77777777" w:rsidTr="00DE2045">
        <w:trPr>
          <w:trHeight w:val="528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FBFB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Mate van gezondheid en gezondheidsbeleving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BA178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24BC2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0A7D84AF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6EF9E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Hoe omschrijft de cliënt de eigen gezondheid?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A73649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7E655F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2148FD85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7E2C7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Wat doet de cliënt om gezond te leven?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2A39E6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A015C9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58CD7FE8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29EE0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Heeft de cliënt specifieke leefregels?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905BCC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C273FF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BD33C74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0C251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Klachten en symptomen?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E1B91D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2B7AF7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618364CB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2E7EA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47B13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26616B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37520647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BE9D8F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AF3A5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CCDD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3E36DDA3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7A2B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Voedingspatroon 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BA26E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73B01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46FEDDD8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E17F0B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Hoeveelheid en aard van het voedsel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AD3B81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74B18A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0AFEFB2A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1935E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Problemen met slikken, kauwen (gebit)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CF463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C5168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44D82F7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628DC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Allergieën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8A7F5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4455EA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73B00C79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60416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Dieet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7F7AF5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40E4D1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2FD7A14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DB62BC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Gewichtsverlies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267ABF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3D5BF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7A580444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13466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Bij vermoeden van ondervoeding, </w:t>
            </w:r>
            <w:r w:rsidR="00CD6FFD" w:rsidRPr="00CD6FFD">
              <w:rPr>
                <w:rFonts w:eastAsia="Times New Roman" w:cs="Calibri"/>
                <w:sz w:val="18"/>
                <w:szCs w:val="18"/>
                <w:lang w:val="nl-NL"/>
              </w:rPr>
              <w:t>SNAQ-score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D83EC7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9129E8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AF43821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8AE80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 xml:space="preserve">· 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Koelkast (inhoud, datum, schoon)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B3B197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54D20E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7FD6317C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A0747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F961EF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D2E99F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461E831" w14:textId="77777777" w:rsidTr="00DE2045">
        <w:trPr>
          <w:trHeight w:val="312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5534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Uitscheidingspatroon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C81CD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816D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3178A431" w14:textId="77777777" w:rsidTr="00DE2045">
        <w:trPr>
          <w:trHeight w:val="55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A165A7" w14:textId="77777777" w:rsidR="006E2DE8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Bijzonderheden met betrekking tot ontlasting </w:t>
            </w:r>
          </w:p>
          <w:p w14:paraId="0B15535B" w14:textId="28AD5E4F" w:rsidR="00A11DA9" w:rsidRPr="00CD6FFD" w:rsidRDefault="006E2DE8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of urineren (pijn, moeite)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C2B7C5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B4DC48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24F57807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FB407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Incontinentie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2EA74A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7899A6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302B85D6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A5BC3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Stoma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F430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76B085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C82B6F8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A3E3C" w14:textId="77777777" w:rsidR="00A11DA9" w:rsidRPr="00CD6FFD" w:rsidRDefault="00A11DA9" w:rsidP="00A11DA9">
            <w:pPr>
              <w:spacing w:after="0" w:line="240" w:lineRule="auto"/>
              <w:ind w:firstLineChars="400" w:firstLine="720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22EF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0387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4CC1FCF0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2397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Medicatie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</w:t>
            </w:r>
          </w:p>
        </w:tc>
        <w:tc>
          <w:tcPr>
            <w:tcW w:w="16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5336E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D863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11BFD0DE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155AF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Welke medicijnen?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10F3E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A69391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1A91C585" w14:textId="77777777" w:rsidTr="00DE2045">
        <w:trPr>
          <w:trHeight w:val="312"/>
        </w:trPr>
        <w:tc>
          <w:tcPr>
            <w:tcW w:w="177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CA041" w14:textId="77777777" w:rsidR="00A11DA9" w:rsidRPr="00CD6FFD" w:rsidRDefault="00A11DA9" w:rsidP="00A11DA9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Is er hulp nodig bij delen of inname?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D5C9BA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4CC3EC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2F20B945" w14:textId="77777777" w:rsidTr="00DE2045">
        <w:trPr>
          <w:trHeight w:val="32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335A3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6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DA28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0051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</w:tbl>
    <w:p w14:paraId="15706B74" w14:textId="77777777" w:rsidR="00DE2045" w:rsidRPr="00CD6FFD" w:rsidRDefault="00DE2045">
      <w:pPr>
        <w:rPr>
          <w:lang w:val="nl-NL"/>
        </w:rPr>
      </w:pPr>
      <w:r w:rsidRPr="00CD6FFD">
        <w:rPr>
          <w:lang w:val="nl-NL"/>
        </w:rPr>
        <w:br w:type="page"/>
      </w:r>
    </w:p>
    <w:tbl>
      <w:tblPr>
        <w:tblW w:w="5228" w:type="pct"/>
        <w:tblInd w:w="-10" w:type="dxa"/>
        <w:tblLook w:val="04A0" w:firstRow="1" w:lastRow="0" w:firstColumn="1" w:lastColumn="0" w:noHBand="0" w:noVBand="1"/>
      </w:tblPr>
      <w:tblGrid>
        <w:gridCol w:w="3782"/>
        <w:gridCol w:w="224"/>
        <w:gridCol w:w="2286"/>
        <w:gridCol w:w="965"/>
        <w:gridCol w:w="1258"/>
        <w:gridCol w:w="68"/>
        <w:gridCol w:w="2065"/>
        <w:gridCol w:w="588"/>
        <w:gridCol w:w="36"/>
      </w:tblGrid>
      <w:tr w:rsidR="00A11DA9" w:rsidRPr="00D53D05" w14:paraId="16C373F1" w14:textId="77777777" w:rsidTr="00DE2045">
        <w:trPr>
          <w:gridAfter w:val="2"/>
          <w:wAfter w:w="277" w:type="pct"/>
          <w:trHeight w:val="324"/>
        </w:trPr>
        <w:tc>
          <w:tcPr>
            <w:tcW w:w="4723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14D6FD6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lastRenderedPageBreak/>
              <w:t>Levensdomein 4 lichamelijke gezondheid (V&amp;V)</w:t>
            </w:r>
          </w:p>
        </w:tc>
      </w:tr>
      <w:tr w:rsidR="00A11DA9" w:rsidRPr="00D53D05" w14:paraId="7C210754" w14:textId="77777777" w:rsidTr="00DE2045">
        <w:trPr>
          <w:gridAfter w:val="2"/>
          <w:wAfter w:w="277" w:type="pct"/>
          <w:trHeight w:val="324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BD4B4"/>
            <w:vAlign w:val="center"/>
            <w:hideMark/>
          </w:tcPr>
          <w:p w14:paraId="6343A822" w14:textId="77777777" w:rsidR="00A11DA9" w:rsidRPr="00CD6FFD" w:rsidRDefault="00A11DA9" w:rsidP="000924F0">
            <w:pPr>
              <w:spacing w:after="0" w:line="48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Gespreksonderwerpen tijdens de anamnese</w:t>
            </w:r>
          </w:p>
        </w:tc>
        <w:tc>
          <w:tcPr>
            <w:tcW w:w="1541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D4B4"/>
            <w:hideMark/>
          </w:tcPr>
          <w:p w14:paraId="35961A6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Informatie van de cliënt afkomstig</w:t>
            </w:r>
          </w:p>
        </w:tc>
        <w:tc>
          <w:tcPr>
            <w:tcW w:w="150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BD4B4"/>
            <w:hideMark/>
          </w:tcPr>
          <w:p w14:paraId="5A8003D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Aanvullende informatie van naasten en mantelzorger</w:t>
            </w:r>
          </w:p>
        </w:tc>
      </w:tr>
      <w:tr w:rsidR="00A11DA9" w:rsidRPr="00CD6FFD" w14:paraId="639CDD3A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31DC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Huidconditie</w:t>
            </w:r>
          </w:p>
        </w:tc>
        <w:tc>
          <w:tcPr>
            <w:tcW w:w="1541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390885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03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8B1E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16246CE3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FE7C5" w14:textId="77777777" w:rsidR="00A11DA9" w:rsidRPr="00CD6FFD" w:rsidRDefault="00A11DA9" w:rsidP="00DE2045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Gezond, droog, oedeem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CB210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EBF90D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09B7C759" w14:textId="77777777" w:rsidTr="00DE2045">
        <w:trPr>
          <w:gridAfter w:val="2"/>
          <w:wAfter w:w="277" w:type="pct"/>
          <w:trHeight w:val="55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B6E7D" w14:textId="64DA8554" w:rsidR="006E2DE8" w:rsidRDefault="00A11DA9" w:rsidP="00DE2045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Wond, oorzaak en locatie (vul </w:t>
            </w:r>
          </w:p>
          <w:p w14:paraId="0E71FFC8" w14:textId="616DBF2F" w:rsidR="00A11DA9" w:rsidRPr="00CD6FFD" w:rsidRDefault="006E2DE8" w:rsidP="00DE2045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>
              <w:rPr>
                <w:rFonts w:eastAsia="Times New Roman" w:cs="Calibri"/>
                <w:sz w:val="18"/>
                <w:szCs w:val="18"/>
                <w:lang w:val="nl-NL"/>
              </w:rPr>
              <w:t xml:space="preserve">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wondzorgformulier </w:t>
            </w:r>
            <w:r w:rsidR="00A11DA9"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for136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in)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66E61C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AA5CD3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18BD4907" w14:textId="77777777" w:rsidTr="00DE2045">
        <w:trPr>
          <w:gridAfter w:val="2"/>
          <w:wAfter w:w="277" w:type="pct"/>
          <w:trHeight w:val="324"/>
        </w:trPr>
        <w:tc>
          <w:tcPr>
            <w:tcW w:w="16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759C0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B125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B432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6020984F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75B0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Zelfstandigheid</w:t>
            </w:r>
          </w:p>
        </w:tc>
        <w:tc>
          <w:tcPr>
            <w:tcW w:w="1541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BC7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03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70AA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7975F935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00143" w14:textId="77777777" w:rsidR="00A11DA9" w:rsidRPr="00CD6FFD" w:rsidRDefault="00A11DA9" w:rsidP="00DE2045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Lichamelijke verzorging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BD5D2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5AA832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DAC293F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64D22" w14:textId="77777777" w:rsidR="00A11DA9" w:rsidRPr="00CD6FFD" w:rsidRDefault="00A11DA9" w:rsidP="00DE2045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Mobiliteit</w:t>
            </w: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 xml:space="preserve"> 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729D3F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AB5709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5F572026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6FCB4" w14:textId="6899E384" w:rsidR="00A11DA9" w:rsidRPr="00CD6FFD" w:rsidRDefault="006E2DE8" w:rsidP="00DE2045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Toiletgang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7093C5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85BA86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0AFE7D09" w14:textId="77777777" w:rsidTr="00DE2045">
        <w:trPr>
          <w:gridAfter w:val="2"/>
          <w:wAfter w:w="277" w:type="pct"/>
          <w:trHeight w:val="675"/>
        </w:trPr>
        <w:tc>
          <w:tcPr>
            <w:tcW w:w="16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93144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3C0E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ECA83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2170562D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F6C14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Waarneming</w:t>
            </w:r>
          </w:p>
        </w:tc>
        <w:tc>
          <w:tcPr>
            <w:tcW w:w="1541" w:type="pct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B222B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03" w:type="pct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EBA6F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 </w:t>
            </w:r>
          </w:p>
        </w:tc>
      </w:tr>
      <w:tr w:rsidR="00A11DA9" w:rsidRPr="00D53D05" w14:paraId="242783DE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6C207" w14:textId="77777777" w:rsidR="00A11DA9" w:rsidRPr="00CD6FFD" w:rsidRDefault="00A11DA9" w:rsidP="00DE2045">
            <w:pPr>
              <w:spacing w:after="0" w:line="240" w:lineRule="auto"/>
              <w:rPr>
                <w:rFonts w:ascii="Symbol" w:eastAsia="Times New Roman" w:hAnsi="Symbol"/>
                <w:sz w:val="18"/>
                <w:szCs w:val="18"/>
                <w:lang w:val="nl-NL"/>
              </w:rPr>
            </w:pPr>
            <w:r w:rsidRPr="00CD6FFD">
              <w:rPr>
                <w:rFonts w:ascii="Symbol" w:eastAsia="Times New Roman" w:hAnsi="Symbol"/>
                <w:sz w:val="18"/>
                <w:szCs w:val="18"/>
                <w:lang w:val="nl-NL"/>
              </w:rPr>
              <w:t>·</w:t>
            </w:r>
            <w:r w:rsidRPr="00CD6FFD"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  <w:t> </w:t>
            </w: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Zien, horen, ruiken en proeven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6E83E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7C6E40B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D53D05" w14:paraId="05A61DF0" w14:textId="77777777" w:rsidTr="00DE2045">
        <w:trPr>
          <w:gridAfter w:val="2"/>
          <w:wAfter w:w="277" w:type="pct"/>
          <w:trHeight w:val="324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FA9785" w14:textId="77777777" w:rsidR="00A11DA9" w:rsidRPr="00CD6FFD" w:rsidRDefault="00A11DA9" w:rsidP="00A11DA9">
            <w:pPr>
              <w:spacing w:after="0" w:line="240" w:lineRule="auto"/>
              <w:rPr>
                <w:rFonts w:ascii="Arial" w:eastAsia="Times New Roman" w:hAnsi="Arial"/>
                <w:sz w:val="18"/>
                <w:szCs w:val="18"/>
                <w:lang w:val="nl-NL"/>
              </w:rPr>
            </w:pPr>
            <w:r w:rsidRPr="00CD6FFD">
              <w:rPr>
                <w:rFonts w:ascii="Arial" w:eastAsia="Times New Roman" w:hAnsi="Arial"/>
                <w:sz w:val="18"/>
                <w:szCs w:val="18"/>
                <w:lang w:val="nl-NL"/>
              </w:rPr>
              <w:t> </w:t>
            </w:r>
          </w:p>
        </w:tc>
        <w:tc>
          <w:tcPr>
            <w:tcW w:w="1541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A9381D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503" w:type="pct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7E7E0C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</w:tr>
      <w:tr w:rsidR="00A11DA9" w:rsidRPr="00CD6FFD" w14:paraId="174913AC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7412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Overige bijzonderheden:</w:t>
            </w:r>
          </w:p>
        </w:tc>
        <w:tc>
          <w:tcPr>
            <w:tcW w:w="304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B3B26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</w:tr>
      <w:tr w:rsidR="00A11DA9" w:rsidRPr="00CD6FFD" w14:paraId="5C411670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4727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  <w:tc>
          <w:tcPr>
            <w:tcW w:w="3044" w:type="pct"/>
            <w:gridSpan w:val="6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192930C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</w:tr>
      <w:tr w:rsidR="00A11DA9" w:rsidRPr="00CD6FFD" w14:paraId="4ECB88DA" w14:textId="77777777" w:rsidTr="00DE2045">
        <w:trPr>
          <w:gridAfter w:val="2"/>
          <w:wAfter w:w="277" w:type="pct"/>
          <w:trHeight w:val="312"/>
        </w:trPr>
        <w:tc>
          <w:tcPr>
            <w:tcW w:w="1678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69FD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  <w:tc>
          <w:tcPr>
            <w:tcW w:w="3044" w:type="pct"/>
            <w:gridSpan w:val="6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412F4DE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</w:tr>
      <w:tr w:rsidR="00A11DA9" w:rsidRPr="00CD6FFD" w14:paraId="408B5BFA" w14:textId="77777777" w:rsidTr="00DE2045">
        <w:trPr>
          <w:gridAfter w:val="2"/>
          <w:wAfter w:w="277" w:type="pct"/>
          <w:trHeight w:val="324"/>
        </w:trPr>
        <w:tc>
          <w:tcPr>
            <w:tcW w:w="167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4E046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  <w:t> </w:t>
            </w:r>
          </w:p>
        </w:tc>
        <w:tc>
          <w:tcPr>
            <w:tcW w:w="3044" w:type="pct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0C1B97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</w:tr>
      <w:tr w:rsidR="00A11DA9" w:rsidRPr="00CD6FFD" w14:paraId="168F0078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63C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4C0F4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B2D8E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F5D0D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1ABF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1D115AB0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B7F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Cliënt: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C27D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084FF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AFF14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8974E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41C26404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D32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04D84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A8118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73BC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D14C4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430E7ABB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CBDD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Datum: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0B20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bookmarkStart w:id="2" w:name="DATUM"/>
            <w:bookmarkEnd w:id="2"/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AA11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2D47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C816F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0FCE228C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37FE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BDFDE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82443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3E54B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06EF8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DE2045" w:rsidRPr="00CD6FFD" w14:paraId="212F39CD" w14:textId="77777777" w:rsidTr="00DE2045">
        <w:trPr>
          <w:gridAfter w:val="1"/>
          <w:wAfter w:w="15" w:type="pct"/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1179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Voor akkoord: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B4D2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______________________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B0D0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12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0CE18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43B86FC8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211A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79BB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CA672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A58C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BA8D3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DE2045" w:rsidRPr="00CD6FFD" w14:paraId="501A0963" w14:textId="77777777" w:rsidTr="00DE2045">
        <w:trPr>
          <w:gridAfter w:val="1"/>
          <w:wAfter w:w="15" w:type="pct"/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304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Mantelzorger: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A382F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______________________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A50D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Intaker:</w:t>
            </w:r>
          </w:p>
        </w:tc>
        <w:tc>
          <w:tcPr>
            <w:tcW w:w="12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C4C5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______________________</w:t>
            </w:r>
          </w:p>
        </w:tc>
      </w:tr>
      <w:tr w:rsidR="00A11DA9" w:rsidRPr="00CD6FFD" w14:paraId="6450F6BB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FC0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E481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08E1E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9071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1D04C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A11DA9" w:rsidRPr="00CD6FFD" w14:paraId="79D9A364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5F5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Datum: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46CAA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bookmarkStart w:id="3" w:name="DATUM2"/>
            <w:bookmarkEnd w:id="3"/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98A5B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D7B50" w14:textId="77777777" w:rsidR="00A11DA9" w:rsidRPr="00CD6FFD" w:rsidRDefault="00DE2045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 xml:space="preserve">                       </w:t>
            </w:r>
            <w:r w:rsidR="00A11DA9" w:rsidRPr="00CD6FFD">
              <w:rPr>
                <w:rFonts w:eastAsia="Times New Roman" w:cs="Calibri"/>
                <w:sz w:val="18"/>
                <w:szCs w:val="18"/>
                <w:lang w:val="nl-NL"/>
              </w:rPr>
              <w:t>Datum: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04CA8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bookmarkStart w:id="4" w:name="DATUM3"/>
            <w:bookmarkEnd w:id="4"/>
          </w:p>
        </w:tc>
      </w:tr>
      <w:tr w:rsidR="00A11DA9" w:rsidRPr="00CD6FFD" w14:paraId="1C7638A0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35C8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1F64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1B34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64D3A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DA600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  <w:tr w:rsidR="00DE2045" w:rsidRPr="00CD6FFD" w14:paraId="6EE3AFFB" w14:textId="77777777" w:rsidTr="00DE2045">
        <w:trPr>
          <w:gridAfter w:val="1"/>
          <w:wAfter w:w="15" w:type="pct"/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17CE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Voor akkoord: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93731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______________________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7284C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Voor akkoord:</w:t>
            </w:r>
          </w:p>
        </w:tc>
        <w:tc>
          <w:tcPr>
            <w:tcW w:w="12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1A8C0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  <w:r w:rsidRPr="00CD6FFD">
              <w:rPr>
                <w:rFonts w:eastAsia="Times New Roman" w:cs="Calibri"/>
                <w:sz w:val="18"/>
                <w:szCs w:val="18"/>
                <w:lang w:val="nl-NL"/>
              </w:rPr>
              <w:t>______________________</w:t>
            </w:r>
          </w:p>
        </w:tc>
      </w:tr>
      <w:tr w:rsidR="00A11DA9" w:rsidRPr="00CD6FFD" w14:paraId="027EFB59" w14:textId="77777777" w:rsidTr="00DE2045">
        <w:trPr>
          <w:trHeight w:val="312"/>
        </w:trPr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1A82" w14:textId="77777777" w:rsidR="00A11DA9" w:rsidRPr="00CD6FFD" w:rsidRDefault="00A11DA9" w:rsidP="00A11DA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nl-NL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CBD7A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DB966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0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E7437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  <w:tc>
          <w:tcPr>
            <w:tcW w:w="1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D4CFB" w14:textId="77777777" w:rsidR="00A11DA9" w:rsidRPr="00CD6FFD" w:rsidRDefault="00A11DA9" w:rsidP="00A1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/>
              </w:rPr>
            </w:pPr>
          </w:p>
        </w:tc>
      </w:tr>
    </w:tbl>
    <w:p w14:paraId="5C7D47B8" w14:textId="77777777" w:rsidR="00E91ED4" w:rsidRPr="00CD6FFD" w:rsidRDefault="00E91ED4">
      <w:pPr>
        <w:rPr>
          <w:lang w:val="nl-NL"/>
        </w:rPr>
      </w:pPr>
    </w:p>
    <w:sectPr w:rsidR="00E91ED4" w:rsidRPr="00CD6FFD" w:rsidSect="00A11DA9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1FF67" w14:textId="77777777" w:rsidR="004B7E3A" w:rsidRDefault="004B7E3A" w:rsidP="00144AED">
      <w:pPr>
        <w:spacing w:after="0" w:line="240" w:lineRule="auto"/>
      </w:pPr>
      <w:r>
        <w:separator/>
      </w:r>
    </w:p>
  </w:endnote>
  <w:endnote w:type="continuationSeparator" w:id="0">
    <w:p w14:paraId="1201E393" w14:textId="77777777" w:rsidR="004B7E3A" w:rsidRDefault="004B7E3A" w:rsidP="00144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DF914" w14:textId="77777777" w:rsidR="004B7E3A" w:rsidRDefault="004B7E3A" w:rsidP="00144AED">
      <w:pPr>
        <w:spacing w:after="0" w:line="240" w:lineRule="auto"/>
      </w:pPr>
      <w:r>
        <w:separator/>
      </w:r>
    </w:p>
  </w:footnote>
  <w:footnote w:type="continuationSeparator" w:id="0">
    <w:p w14:paraId="0840F01F" w14:textId="77777777" w:rsidR="004B7E3A" w:rsidRDefault="004B7E3A" w:rsidP="00144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4BC0" w14:textId="0C56B86F" w:rsidR="006C56AF" w:rsidRDefault="00E67D1F" w:rsidP="006C56AF">
    <w:pPr>
      <w:pStyle w:val="Header"/>
      <w:jc w:val="right"/>
    </w:pPr>
    <w:r>
      <w:rPr>
        <w:noProof/>
      </w:rPr>
      <w:drawing>
        <wp:inline distT="0" distB="0" distL="0" distR="0" wp14:anchorId="6770B8CD" wp14:editId="5EFC33A9">
          <wp:extent cx="855980" cy="2914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9"/>
    <w:rsid w:val="000924F0"/>
    <w:rsid w:val="00144AED"/>
    <w:rsid w:val="00315AF9"/>
    <w:rsid w:val="00360119"/>
    <w:rsid w:val="004644DF"/>
    <w:rsid w:val="004B7E3A"/>
    <w:rsid w:val="005747F2"/>
    <w:rsid w:val="006B3B1F"/>
    <w:rsid w:val="006C56AF"/>
    <w:rsid w:val="006E2DE8"/>
    <w:rsid w:val="00923420"/>
    <w:rsid w:val="00A0199E"/>
    <w:rsid w:val="00A11DA9"/>
    <w:rsid w:val="00AB0845"/>
    <w:rsid w:val="00B9623E"/>
    <w:rsid w:val="00CD6FFD"/>
    <w:rsid w:val="00D53D05"/>
    <w:rsid w:val="00D638F7"/>
    <w:rsid w:val="00DE2045"/>
    <w:rsid w:val="00DF4868"/>
    <w:rsid w:val="00E67D1F"/>
    <w:rsid w:val="00E91ED4"/>
    <w:rsid w:val="00F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DBD37"/>
  <w15:chartTrackingRefBased/>
  <w15:docId w15:val="{71A0B3DC-E66A-40C9-8BB8-AD96B0FE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DengXia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A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44A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44A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4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57644-2B37-42A0-853A-5D9D6F56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10</cp:revision>
  <dcterms:created xsi:type="dcterms:W3CDTF">2020-04-29T05:31:00Z</dcterms:created>
  <dcterms:modified xsi:type="dcterms:W3CDTF">2020-05-05T07:11:00Z</dcterms:modified>
</cp:coreProperties>
</file>